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61" w:rsidRPr="00D36461" w:rsidRDefault="00D36461" w:rsidP="00D36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D36461" w:rsidRPr="00D36461" w:rsidRDefault="00D36461" w:rsidP="00D36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>заседания городского методического объединения социальных педагогов</w:t>
      </w:r>
      <w:r w:rsidR="00E316A3">
        <w:rPr>
          <w:rFonts w:ascii="Times New Roman" w:hAnsi="Times New Roman" w:cs="Times New Roman"/>
          <w:b/>
          <w:sz w:val="28"/>
          <w:szCs w:val="28"/>
        </w:rPr>
        <w:t xml:space="preserve"> и педагогов-психологов</w:t>
      </w:r>
    </w:p>
    <w:p w:rsidR="00D36461" w:rsidRPr="00D36461" w:rsidRDefault="00D36461" w:rsidP="00D3646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36461">
        <w:rPr>
          <w:rFonts w:ascii="Times New Roman" w:hAnsi="Times New Roman" w:cs="Times New Roman"/>
          <w:sz w:val="28"/>
          <w:szCs w:val="28"/>
          <w:u w:val="single"/>
        </w:rPr>
        <w:t>от «</w:t>
      </w:r>
      <w:r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D36461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янва</w:t>
      </w:r>
      <w:r w:rsidRPr="00D36461">
        <w:rPr>
          <w:rFonts w:ascii="Times New Roman" w:hAnsi="Times New Roman" w:cs="Times New Roman"/>
          <w:sz w:val="28"/>
          <w:szCs w:val="28"/>
          <w:u w:val="single"/>
        </w:rPr>
        <w:t>ря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3646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 Председатель: Шевченко Елена Юрьевна</w:t>
      </w:r>
    </w:p>
    <w:p w:rsidR="00E316A3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 Присутствуют: 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>социальные педагоги</w:t>
      </w:r>
      <w:r w:rsidR="00E316A3">
        <w:rPr>
          <w:rFonts w:ascii="Times New Roman" w:hAnsi="Times New Roman" w:cs="Times New Roman"/>
          <w:sz w:val="28"/>
          <w:szCs w:val="28"/>
        </w:rPr>
        <w:t xml:space="preserve"> и педагоги-психологи </w:t>
      </w:r>
      <w:r w:rsidRPr="00D36461">
        <w:rPr>
          <w:rFonts w:ascii="Times New Roman" w:hAnsi="Times New Roman" w:cs="Times New Roman"/>
          <w:sz w:val="28"/>
          <w:szCs w:val="28"/>
        </w:rPr>
        <w:t xml:space="preserve"> ОУ города    </w:t>
      </w:r>
      <w:r>
        <w:rPr>
          <w:rFonts w:ascii="Times New Roman" w:hAnsi="Times New Roman" w:cs="Times New Roman"/>
          <w:sz w:val="28"/>
          <w:szCs w:val="28"/>
        </w:rPr>
        <w:t xml:space="preserve">67 </w:t>
      </w:r>
      <w:r w:rsidRPr="00D36461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                          социальные педагоги ДОУ города 0 чел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                          социальные педагоги </w:t>
      </w:r>
      <w:proofErr w:type="spellStart"/>
      <w:r w:rsidRPr="00D36461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D36461">
        <w:rPr>
          <w:rFonts w:ascii="Times New Roman" w:hAnsi="Times New Roman" w:cs="Times New Roman"/>
          <w:sz w:val="28"/>
          <w:szCs w:val="28"/>
        </w:rPr>
        <w:t xml:space="preserve"> города 0чел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6461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Тема: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круглый стол</w:t>
      </w:r>
      <w:r w:rsidRPr="00D36461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Межведомственное взаимодействие с органами профилактики: организация работы социально-психологической службы по профилактике  деструктивного поведения детей и подростков</w:t>
      </w:r>
      <w:r w:rsidRPr="00D3646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>МОАУ «СОШ № 54 г. Орска»</w:t>
      </w:r>
    </w:p>
    <w:p w:rsidR="00E316A3" w:rsidRPr="00D36461" w:rsidRDefault="00E316A3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Приглашенные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>: психолог ОНД Позднякова Людмила Александровна, психолог ЦПП Попова Алиса Харитоновна, психолог КЦСОН Антонович Ольга Сергеевна.</w:t>
      </w:r>
    </w:p>
    <w:p w:rsidR="00D36461" w:rsidRPr="00D36461" w:rsidRDefault="00D36461" w:rsidP="00D36461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>Ход проведения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1.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6A3">
        <w:rPr>
          <w:rFonts w:ascii="Times New Roman" w:hAnsi="Times New Roman" w:cs="Times New Roman"/>
          <w:b/>
          <w:sz w:val="28"/>
          <w:szCs w:val="28"/>
        </w:rPr>
        <w:t>Приветствие участников круглого стола (</w:t>
      </w:r>
      <w:proofErr w:type="spellStart"/>
      <w:r w:rsidR="00E316A3">
        <w:rPr>
          <w:rFonts w:ascii="Times New Roman" w:hAnsi="Times New Roman" w:cs="Times New Roman"/>
          <w:b/>
          <w:sz w:val="28"/>
          <w:szCs w:val="28"/>
        </w:rPr>
        <w:t>Яценко</w:t>
      </w:r>
      <w:proofErr w:type="spellEnd"/>
      <w:r w:rsidR="00E316A3">
        <w:rPr>
          <w:rFonts w:ascii="Times New Roman" w:hAnsi="Times New Roman" w:cs="Times New Roman"/>
          <w:b/>
          <w:sz w:val="28"/>
          <w:szCs w:val="28"/>
        </w:rPr>
        <w:t xml:space="preserve"> М.Я.</w:t>
      </w:r>
      <w:r w:rsidR="000A6B6B">
        <w:rPr>
          <w:rFonts w:ascii="Times New Roman" w:hAnsi="Times New Roman" w:cs="Times New Roman"/>
          <w:b/>
          <w:sz w:val="28"/>
          <w:szCs w:val="28"/>
        </w:rPr>
        <w:t>, педагог-психолог МОАУ «СОШ № 38 г. Орска»)</w:t>
      </w:r>
    </w:p>
    <w:p w:rsidR="000A6B6B" w:rsidRPr="00D36461" w:rsidRDefault="00D36461" w:rsidP="000A6B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B6B">
        <w:rPr>
          <w:rFonts w:ascii="Times New Roman" w:hAnsi="Times New Roman" w:cs="Times New Roman"/>
          <w:b/>
          <w:sz w:val="28"/>
          <w:szCs w:val="28"/>
        </w:rPr>
        <w:t>Метод «Кейс-менеджмент» (</w:t>
      </w:r>
      <w:proofErr w:type="spellStart"/>
      <w:r w:rsidR="000A6B6B">
        <w:rPr>
          <w:rFonts w:ascii="Times New Roman" w:hAnsi="Times New Roman" w:cs="Times New Roman"/>
          <w:b/>
          <w:sz w:val="28"/>
          <w:szCs w:val="28"/>
        </w:rPr>
        <w:t>Яценко</w:t>
      </w:r>
      <w:proofErr w:type="spellEnd"/>
      <w:r w:rsidR="000A6B6B">
        <w:rPr>
          <w:rFonts w:ascii="Times New Roman" w:hAnsi="Times New Roman" w:cs="Times New Roman"/>
          <w:b/>
          <w:sz w:val="28"/>
          <w:szCs w:val="28"/>
        </w:rPr>
        <w:t xml:space="preserve"> М.Я., педагог-психолог МОАУ «СОШ № 38 г. Орска»)</w:t>
      </w:r>
    </w:p>
    <w:p w:rsidR="00D36461" w:rsidRDefault="000A6B6B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6B6B">
        <w:rPr>
          <w:rFonts w:ascii="Times New Roman" w:hAnsi="Times New Roman" w:cs="Times New Roman"/>
          <w:sz w:val="28"/>
          <w:szCs w:val="28"/>
        </w:rPr>
        <w:t>Отклоняющееся поведение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Деструктивное поведение в разных возрастных периодах обучающихся: агрессивное, суицидальное,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самоповреждающее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риск нападения обучающихся на ОО,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аддиктивное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(зависимое: химические,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зацеперы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0A6B6B" w:rsidRPr="000A6B6B" w:rsidRDefault="000A6B6B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Марина Яковлевна рассказала о навигаторе профилактики зависимого поведения в школе, предоставила памятки для педагогов, родителей и обучающихся,  методические материалы по признакам девиаций. </w:t>
      </w:r>
    </w:p>
    <w:p w:rsidR="00D36461" w:rsidRDefault="00D36461" w:rsidP="00D364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E8D">
        <w:rPr>
          <w:rFonts w:ascii="Times New Roman" w:hAnsi="Times New Roman" w:cs="Times New Roman"/>
          <w:b/>
          <w:sz w:val="28"/>
          <w:szCs w:val="28"/>
        </w:rPr>
        <w:t>О работе психологической службы ОНД (Позднякова Л.А. психолог ОНД)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ОНД доставляются подростки в ГБ № 5 в алкогольном, наркотическом и токсическом  опьянении. 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Рассказала о действиях ОНД в случае возникновения опьянения. С детьми работает врач-нарколог и медицинский психолог. В реабилитационном центре есть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койкомест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несовершеннолетних, во внеурочное время им оказывают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немедикаментозное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лечение, проводится работа, направленная на стойкое неприятие и уровень ответственности. 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Направления работы: подросток, родители, УЗ.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>. Позитивная профилактика с подростками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Психологическая диагностика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Индивидуальные консультации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Индивидуальные и групповые занятия</w:t>
      </w: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6E8D" w:rsidRDefault="00576E8D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Работа с родителями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Необходимо согласие на терапевтическое сотрудничество.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504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Работа с учебными заведениями.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каждой школой закреплен куратор (врач-нарколог, медицинский психолог)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Дети попадают  в ОНД по направлению надзорных органов.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Результат деятельности ОНД: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пять лет 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одного подростка со сформировавшейся зависимостью, снизилось количество подростков, которые наблюдаются в ОНД.</w:t>
      </w:r>
    </w:p>
    <w:p w:rsidR="002504D1" w:rsidRDefault="002504D1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Рекомендации родителям подростков: </w:t>
      </w:r>
      <w:r w:rsidR="00660D54">
        <w:rPr>
          <w:rFonts w:ascii="Times New Roman" w:hAnsi="Times New Roman" w:cs="Times New Roman"/>
          <w:sz w:val="28"/>
          <w:szCs w:val="28"/>
        </w:rPr>
        <w:t xml:space="preserve">после прогулки обнимать детей, тем самым проверять запах алкоголя, табака. Необходимо помнить, что в подростковом возрасте больше страдает психика, а потом уже внутренние органы. </w:t>
      </w:r>
    </w:p>
    <w:p w:rsidR="00D36461" w:rsidRDefault="00D36461" w:rsidP="00D364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D54">
        <w:rPr>
          <w:rFonts w:ascii="Times New Roman" w:hAnsi="Times New Roman" w:cs="Times New Roman"/>
          <w:b/>
          <w:sz w:val="28"/>
          <w:szCs w:val="28"/>
        </w:rPr>
        <w:t>Программа «Будущий дипломат» (Антонович О.С., психолог КЦСОН)</w:t>
      </w:r>
    </w:p>
    <w:p w:rsidR="00660D54" w:rsidRDefault="00660D54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Программа направлена на снижение конфликтов среди несовершеннолетних. Целевые группы: состоящие на учете, обратились самостоятельно, по запросу КДН и ЗП.</w:t>
      </w:r>
    </w:p>
    <w:p w:rsidR="00660D54" w:rsidRDefault="00660D54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Направления:</w:t>
      </w:r>
    </w:p>
    <w:p w:rsidR="00660D54" w:rsidRDefault="00660D54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Формирование личности</w:t>
      </w:r>
    </w:p>
    <w:p w:rsidR="00660D54" w:rsidRDefault="00660D54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Обучение адекватным поведенческим стратегиям.</w:t>
      </w:r>
    </w:p>
    <w:p w:rsidR="00660D54" w:rsidRDefault="00660D54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работы по программе:</w:t>
      </w:r>
    </w:p>
    <w:p w:rsidR="00660D54" w:rsidRDefault="00B41812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660D54">
        <w:rPr>
          <w:rFonts w:ascii="Times New Roman" w:hAnsi="Times New Roman" w:cs="Times New Roman"/>
          <w:sz w:val="28"/>
          <w:szCs w:val="28"/>
        </w:rPr>
        <w:t>Уменьшение межличностных конфликтов, конфликтов в семье, возможность несовершеннолетних стать медиатором, успешная адаптация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D54">
        <w:rPr>
          <w:rFonts w:ascii="Times New Roman" w:hAnsi="Times New Roman" w:cs="Times New Roman"/>
          <w:sz w:val="28"/>
          <w:szCs w:val="28"/>
        </w:rPr>
        <w:t>коллективе сверстников, снятие с учета, изменение</w:t>
      </w:r>
      <w:r>
        <w:rPr>
          <w:rFonts w:ascii="Times New Roman" w:hAnsi="Times New Roman" w:cs="Times New Roman"/>
          <w:sz w:val="28"/>
          <w:szCs w:val="28"/>
        </w:rPr>
        <w:t xml:space="preserve"> окружения на более</w:t>
      </w:r>
      <w:r w:rsidRPr="00B41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конструктивное среди сверстников. </w:t>
      </w:r>
      <w:proofErr w:type="gramEnd"/>
    </w:p>
    <w:p w:rsidR="00B41812" w:rsidRDefault="00B41812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Первичная консультация осуществляется без документов, далее заключается договор на сотрудничество. До 18 лет консультации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бесплаьно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1812" w:rsidRPr="00660D54" w:rsidRDefault="00B41812" w:rsidP="00D36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812">
        <w:rPr>
          <w:rFonts w:ascii="Times New Roman" w:hAnsi="Times New Roman" w:cs="Times New Roman"/>
          <w:b/>
          <w:sz w:val="28"/>
          <w:szCs w:val="28"/>
        </w:rPr>
        <w:t>О работе АНКПО ЦПП (Попова А.Х., руководитель ЦПП)</w:t>
      </w:r>
    </w:p>
    <w:p w:rsidR="00B41812" w:rsidRDefault="00B41812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ЦПП оказывает работу в двух направлениях: социальное (ступени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проведение родительских собраний в школах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 и платные консультации.</w:t>
      </w:r>
    </w:p>
    <w:p w:rsidR="00B41812" w:rsidRPr="00B41812" w:rsidRDefault="00B41812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1812">
        <w:rPr>
          <w:rFonts w:ascii="Times New Roman" w:hAnsi="Times New Roman" w:cs="Times New Roman"/>
          <w:b/>
          <w:sz w:val="28"/>
          <w:szCs w:val="28"/>
        </w:rPr>
        <w:t>6. Подведение итогов работы круглого стола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Яценко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М.Я., Шевченко Е.Ю.,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Сударчикова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Л.Г.)</w:t>
      </w:r>
    </w:p>
    <w:p w:rsidR="00B41812" w:rsidRPr="00B41812" w:rsidRDefault="00B41812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>Решение заседания ГМО социальных педагогов: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>1. Использовать в работе м</w:t>
      </w:r>
      <w:r>
        <w:rPr>
          <w:rFonts w:ascii="Times New Roman" w:hAnsi="Times New Roman" w:cs="Times New Roman"/>
          <w:sz w:val="28"/>
          <w:szCs w:val="28"/>
        </w:rPr>
        <w:t>атериалы, предоставленные  педагогом – психологом МОАУ «СОШ № 38 г. Орска»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Организовать сотрудничество школ с ЦПП для проведения родительских собраний в школах.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sz w:val="28"/>
          <w:szCs w:val="28"/>
        </w:rPr>
        <w:t xml:space="preserve">3. </w:t>
      </w:r>
      <w:r w:rsidR="00E316A3">
        <w:rPr>
          <w:rFonts w:ascii="Times New Roman" w:hAnsi="Times New Roman" w:cs="Times New Roman"/>
          <w:sz w:val="28"/>
          <w:szCs w:val="28"/>
        </w:rPr>
        <w:t>Рекомендовать консультации психологов ЦПП и КЦСОН родителям и обучающимся школ при возникновении необходимости.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 За:  </w:t>
      </w:r>
      <w:r w:rsidR="00E316A3">
        <w:rPr>
          <w:rFonts w:ascii="Times New Roman" w:hAnsi="Times New Roman" w:cs="Times New Roman"/>
          <w:b/>
          <w:sz w:val="28"/>
          <w:szCs w:val="28"/>
        </w:rPr>
        <w:t>77</w:t>
      </w:r>
      <w:r w:rsidRPr="00D36461">
        <w:rPr>
          <w:rFonts w:ascii="Times New Roman" w:hAnsi="Times New Roman" w:cs="Times New Roman"/>
          <w:b/>
          <w:sz w:val="28"/>
          <w:szCs w:val="28"/>
        </w:rPr>
        <w:t xml:space="preserve"> человек    воздержались: 0 человек  против: 0 человек</w:t>
      </w: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6461" w:rsidRPr="00D36461" w:rsidRDefault="00D36461" w:rsidP="00D364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461">
        <w:rPr>
          <w:rFonts w:ascii="Times New Roman" w:hAnsi="Times New Roman" w:cs="Times New Roman"/>
          <w:b/>
          <w:sz w:val="28"/>
          <w:szCs w:val="28"/>
        </w:rPr>
        <w:t xml:space="preserve"> Председатель:                                    Е.Ю.  Шевченко</w:t>
      </w:r>
    </w:p>
    <w:p w:rsidR="00D36461" w:rsidRPr="00D36461" w:rsidRDefault="00D36461" w:rsidP="00D36461">
      <w:pPr>
        <w:spacing w:after="0" w:line="360" w:lineRule="auto"/>
        <w:rPr>
          <w:rFonts w:ascii="Times New Roman" w:hAnsi="Times New Roman" w:cs="Times New Roman"/>
        </w:rPr>
      </w:pPr>
    </w:p>
    <w:p w:rsidR="00C5070A" w:rsidRPr="00D36461" w:rsidRDefault="00C5070A" w:rsidP="00D36461">
      <w:pPr>
        <w:spacing w:after="0"/>
        <w:rPr>
          <w:rFonts w:ascii="Times New Roman" w:hAnsi="Times New Roman" w:cs="Times New Roman"/>
        </w:rPr>
      </w:pPr>
    </w:p>
    <w:sectPr w:rsidR="00C5070A" w:rsidRPr="00D3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36461"/>
    <w:rsid w:val="000A6B6B"/>
    <w:rsid w:val="002504D1"/>
    <w:rsid w:val="00576E8D"/>
    <w:rsid w:val="00660D54"/>
    <w:rsid w:val="00B41812"/>
    <w:rsid w:val="00C5070A"/>
    <w:rsid w:val="00D36461"/>
    <w:rsid w:val="00E3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6461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D364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2024-02-26T05:00:00Z</dcterms:created>
  <dcterms:modified xsi:type="dcterms:W3CDTF">2024-02-26T06:08:00Z</dcterms:modified>
</cp:coreProperties>
</file>